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5F" w:rsidRDefault="00171F24" w:rsidP="00372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ARTICLE OF THE WEEK</w:t>
      </w:r>
      <w:r>
        <w:rPr>
          <w:rFonts w:ascii="TimesNewRomanPSMT" w:hAnsi="TimesNewRomanPSMT" w:cs="TimesNewRomanPSMT"/>
          <w:sz w:val="24"/>
          <w:szCs w:val="24"/>
        </w:rPr>
        <w:tab/>
        <w:t>Due September 7, 2012 Name______________________________________________</w:t>
      </w:r>
      <w:r w:rsidR="0037285F">
        <w:rPr>
          <w:rFonts w:ascii="TimesNewRomanPSMT" w:hAnsi="TimesNewRomanPSMT" w:cs="TimesNewRomanPSMT"/>
          <w:sz w:val="24"/>
          <w:szCs w:val="24"/>
        </w:rPr>
        <w:tab/>
      </w:r>
      <w:r w:rsidR="0037285F">
        <w:rPr>
          <w:rFonts w:ascii="TimesNewRomanPSMT" w:hAnsi="TimesNewRomanPSMT" w:cs="TimesNewRomanPSMT"/>
          <w:sz w:val="24"/>
          <w:szCs w:val="24"/>
        </w:rPr>
        <w:tab/>
      </w:r>
    </w:p>
    <w:p w:rsidR="0037285F" w:rsidRDefault="0037285F" w:rsidP="003728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Turn Off the Phone (and the Tension)</w:t>
      </w:r>
    </w:p>
    <w:p w:rsidR="0037285F" w:rsidRDefault="0037285F" w:rsidP="00372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Source: Jenna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Wortham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/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New York Times/ </w:t>
      </w:r>
      <w:r>
        <w:rPr>
          <w:rFonts w:ascii="TimesNewRomanPSMT" w:hAnsi="TimesNewRomanPSMT" w:cs="TimesNewRomanPSMT"/>
          <w:sz w:val="24"/>
          <w:szCs w:val="24"/>
        </w:rPr>
        <w:t>August 25, 2012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Directions: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Mark your confusion.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S</w:t>
      </w:r>
      <w:r w:rsidR="00171F24">
        <w:rPr>
          <w:rFonts w:ascii="TimesNewRomanPSMT" w:hAnsi="TimesNewRomanPSMT" w:cs="TimesNewRomanPSMT"/>
          <w:sz w:val="20"/>
          <w:szCs w:val="20"/>
        </w:rPr>
        <w:t xml:space="preserve">how evidence of a close reading using </w:t>
      </w:r>
      <w:proofErr w:type="spellStart"/>
      <w:r w:rsidR="00171F24">
        <w:rPr>
          <w:rFonts w:ascii="TimesNewRomanPSMT" w:hAnsi="TimesNewRomanPSMT" w:cs="TimesNewRomanPSMT"/>
          <w:sz w:val="20"/>
          <w:szCs w:val="20"/>
        </w:rPr>
        <w:t>SOAPSTone</w:t>
      </w:r>
      <w:proofErr w:type="spellEnd"/>
      <w:r w:rsidR="00171F24">
        <w:rPr>
          <w:rFonts w:ascii="TimesNewRomanPSMT" w:hAnsi="TimesNewRomanPSMT" w:cs="TimesNewRomanPSMT"/>
          <w:sz w:val="20"/>
          <w:szCs w:val="20"/>
        </w:rPr>
        <w:t xml:space="preserve"> and Active Reading Strategies.</w:t>
      </w:r>
      <w:r>
        <w:rPr>
          <w:rFonts w:ascii="TimesNewRomanPSMT" w:hAnsi="TimesNewRomanPSMT" w:cs="TimesNewRomanPSMT"/>
          <w:sz w:val="20"/>
          <w:szCs w:val="20"/>
        </w:rPr>
        <w:t xml:space="preserve"> Mark up the text with questions and/or comments.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Write a one-page reflection on your own sheet of paper.</w:t>
      </w:r>
    </w:p>
    <w:p w:rsidR="00171F24" w:rsidRDefault="00171F24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71F24" w:rsidRDefault="00171F24" w:rsidP="00171F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Turn Off the Phone (and the Tension)</w:t>
      </w:r>
    </w:p>
    <w:p w:rsidR="00171F24" w:rsidRDefault="00171F24" w:rsidP="00171F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Source: Jenna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Wortham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/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New York Times/ </w:t>
      </w:r>
      <w:r>
        <w:rPr>
          <w:rFonts w:ascii="TimesNewRomanPSMT" w:hAnsi="TimesNewRomanPSMT" w:cs="TimesNewRomanPSMT"/>
          <w:sz w:val="24"/>
          <w:szCs w:val="24"/>
        </w:rPr>
        <w:t>August 25, 2012</w:t>
      </w:r>
    </w:p>
    <w:p w:rsidR="00780585" w:rsidRDefault="00780585" w:rsidP="00372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3728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One recent sweltering afternoon, a friend and I trekked to a new public pool,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armed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 books, sunglasses and icy drinks, planning to beat the heat with a swim. But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upon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our arrival, we had an unwelcome surprise: no cellphones were allowed in the pool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area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ban threw me into a tailspin. I lingered by the locker where I had stashed my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phone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wondering what messages, photos and updates I might already be missing.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After walking to the side of the pool and reluctantly stretching out on a towel by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water, my hands ached for my phone. I longed to upload details and pictures of my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leisurely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afternoon, and to skim through my various social networks to see how other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friends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were spending the weekend. Mostly, however, I wanted to make sure that there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wasn’t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some barbecue or summer music festival that we should be heading to instead.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Eventually, the anxiety passed. I started to see my lack of a digital connection as a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reprieve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Lounging in the sun and chatting with a friend without the intrusion of texts and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alerts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into our lives felt positively luxurious. That night, I even switched off my phone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while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mingling at a house party, content to be in one place for the evening and not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distracted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any indecision about whether another party posted online looked better.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My revelation — relearning the beauty of living in the moment, devoid of any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digital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link — may seem silly to people who are less attached to their devices. But for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many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people, smartphones and social networks have become lifelines — appendages that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rarely without. As such, they can sway our moods, decisions and feelings.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One side effect of living an always-on digital life is the tension, along with the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thrill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that can arise from being able to peep into people’s worlds at any moment and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comparing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their lives with yours. This tension may be inevitable at times, but it’s not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inescapable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It’s possible to move beyond the angst that social media can provoke — and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 glad that we’ve done so.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Anil Dash, a writer and entrepreneur, called this phenomenon the “Joy of Missing</w:t>
      </w:r>
    </w:p>
    <w:p w:rsidR="00780585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Out,” or JOMO, in a recent blog post.</w:t>
      </w:r>
      <w:proofErr w:type="gramEnd"/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“There can be, and should be, a blissful, serene enjoyment</w:t>
      </w:r>
    </w:p>
    <w:p w:rsidR="00780585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knowing, and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celebrating, that there are folks out there having the time of their life at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something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</w:t>
      </w:r>
      <w:r w:rsidR="00286224">
        <w:rPr>
          <w:rFonts w:ascii="TimesNewRomanPSMT" w:hAnsi="TimesNewRomanPSMT" w:cs="TimesNewRomanPSM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509.25pt;margin-top:-431.25pt;width:7.5pt;height:4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hM1gEAAAEEAAAOAAAAZHJzL2Uyb0RvYy54bWysU9uO0zAQfUfiHyy/0ySVitiq6Qp1gRcE&#10;Fbt8gNexG0u+aTw06d8zdtIsAoTEal8m8eXMnHNmvLsdnWVnBckE3/JmVXOmvAyd8aeWf3/4+OYd&#10;ZwmF74QNXrX8ohK/3b9+tRviVq1DH2yngFESn7ZDbHmPGLdVlWSvnEirEJWnQx3ACaQlnKoOxEDZ&#10;na3Wdf22GgJ0EYJUKdHu3XTI9yW/1kriV62TQmZbTtywRCjxMcdqvxPbE4jYGznTEM9g4YTxVHRJ&#10;dSdQsB9g/kjljISQgsaVDK4KWhupigZS09S/qbnvRVRFC5mT4mJTerm08sv5CMx01DvOvHDUonsE&#10;YU49svcAYWCH4D3ZGIA12a0hpi2BDv4I8yrFI2TpowaXvySKjcXhy+KwGpFJ2rzZrDfUBkknm+am&#10;adabnLN6AkdI+EkFx/JPy9PMZSHRFJfF+XPCCXgF5MrW54jC2A++Y3iJpEZkEXORfF5lARPl8ocX&#10;qybsN6XJCCI51SgjqA4W2FnQ8AgplcdiAdG1nm5nmDbWLsC6kPsncL6foaqM5/+AF0SpHDwuYGd8&#10;gL9Vx/FKWU/3rw5MurMFj6G7lGYWa2jOSkPmN5EH+dd1gT+93P1PAAAA//8DAFBLAwQUAAYACAAA&#10;ACEAAIJT2eAAAAAOAQAADwAAAGRycy9kb3ducmV2LnhtbEyPQU/DMAyF70j8h8hI3LakG6tKaToh&#10;Ji5cBmPinLVeU9E4VZOthV+Pd2K39+yn58/FenKdOOMQWk8akrkCgVT5uqVGw/7zdZaBCNFQbTpP&#10;qOEHA6zL25vC5LUf6QPPu9gILqGQGw02xj6XMlQWnQlz3yPx7ugHZyLboZH1YEYud51cKJVKZ1ri&#10;C9b0+GKx+t6dnIbH8G5jsF+4OW6TdPtrms3bftT6/m56fgIRcYr/YbjgMzqUzHTwJ6qD6NirJFtx&#10;VsMsSxesLhm1XLI68OxhpUCWhbx+o/wDAAD//wMAUEsBAi0AFAAGAAgAAAAhALaDOJL+AAAA4QEA&#10;ABMAAAAAAAAAAAAAAAAAAAAAAFtDb250ZW50X1R5cGVzXS54bWxQSwECLQAUAAYACAAAACEAOP0h&#10;/9YAAACUAQAACwAAAAAAAAAAAAAAAAAvAQAAX3JlbHMvLnJlbHNQSwECLQAUAAYACAAAACEABRM4&#10;TNYBAAABBAAADgAAAAAAAAAAAAAAAAAuAgAAZHJzL2Uyb0RvYy54bWxQSwECLQAUAAYACAAAACEA&#10;AIJT2eAAAAAOAQAADwAAAAAAAAAAAAAAAAAwBAAAZHJzL2Rvd25yZXYueG1sUEsFBgAAAAAEAAQA&#10;8wAAAD0FAAAAAA==&#10;" strokecolor="#4579b8 [3044]">
            <v:stroke endarrow="open"/>
          </v:shape>
        </w:pic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 might have loved to, but are simply skipping,” he wrote.</w:t>
      </w:r>
    </w:p>
    <w:p w:rsidR="00780585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JOMO is the counterpoint to FOMO, or the “fear of missing out,” a term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popularized last year by 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Caterina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Fake, an entrepreneur and one of the founders of Flickr,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photo-sharing Web site.</w:t>
      </w:r>
      <w:proofErr w:type="gramEnd"/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“Social media has made us even more aware of the things we are missing out on,”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wrote in a blog post. “You’re home alone, but watching your friends’ status updates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tell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a great party happening somewhere.”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may be that many people are in a kind of adolescence with social media and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technology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still adjusting to the role that their new devices play in their lives. One day,</w:t>
      </w:r>
    </w:p>
    <w:p w:rsidR="00780585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relationship may be less fraught.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influence that technology can wield over our lives may</w:t>
      </w:r>
    </w:p>
    <w:p w:rsidR="00780585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lessen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 time — as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we grow accustomed to our devices and as the people who use them 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mature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In Mr.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Dash’s case, the birth of his son, Malcolm, an adorable toddler who knows how to</w:t>
      </w:r>
    </w:p>
    <w:p w:rsidR="00780585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moonwalk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curbed his appetite for a hyperactive social life.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“I’ve been to amazing events,”</w:t>
      </w:r>
    </w:p>
    <w:p w:rsidR="00780585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Mr. Dash said. “I still am fortunate enough to get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to attend moments and celebrations that are 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incredible privilege to witness. But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increasingly, my default answer to invitations is ‘no.’ ”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Social media sites, which ask you where you are, what you are doing and whom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you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with, can cause people to exaggerate or feel the need to brag about their daily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lives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said Sophia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Dembling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the author of the coming book “The Introvert’s Way: Living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Quiet Life in a Noisy World.”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“There is a lot of pressure in our culture to be an extrovert,” Ms.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Dembling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said.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trick to managing that, she said, is self-awareness. It’s crucial, she said, to remember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most people tend to post about the juiciest bits of their lives — the lavish vacations,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clambakes and the parties — and not about the trip to the dentist or the time the cat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threw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up on the rug.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“I have to remind myself that what I enjoy doing,” like spending time alone and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reading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“is not what they enjoy doing,” she said. Those moments, while valuable in their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own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right, can be trickier to catch artfully on camera.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Joshua Gross, a developer living in the Dumbo neighborhood of Brooklyn, says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thinks that as a modern society, we are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overcommunicated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.” There is simply too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much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information flowing across our devices at any moment, he said in a blog post.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lot of the real-time information on the Web “isn’t stuff you need to act on right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away</w:t>
      </w:r>
      <w:proofErr w:type="gramEnd"/>
      <w:r>
        <w:rPr>
          <w:rFonts w:ascii="TimesNewRomanPSMT" w:hAnsi="TimesNewRomanPSMT" w:cs="TimesNewRomanPSMT"/>
          <w:sz w:val="24"/>
          <w:szCs w:val="24"/>
        </w:rPr>
        <w:t>,” he said in an interview. “And instead of one source vying for your attention, there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hundreds. It becomes too much for a person to handle, and it’s only going to get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worse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.”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“There’s no rhythm to the way we get information right now,” he said. “You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never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know when you’re going to get a buzz. If we develop a rhythm to the way we get</w:t>
      </w:r>
    </w:p>
    <w:p w:rsidR="00780585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information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we’ll know what we’re getting and when.”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Mr. Gross is among those working on</w:t>
      </w:r>
    </w:p>
    <w:p w:rsidR="00780585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solutions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the problem by creating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services — including an application allowing users to</w:t>
      </w:r>
    </w:p>
    <w:p w:rsidR="00780585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save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content from around the Web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— that help stanch the flow of data that is streaming in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any moment.</w:t>
      </w:r>
      <w:r w:rsidR="007805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Heavy users of social media can also adopt coping mechanisms — similar to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training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oneself to eat healthily — said Wilhelm Hofmann, an assistant professor who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studies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behavioral science at the University of Chicago Booth School of Business. “It’s a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problem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self-control,” he said.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those of us who don’t have a cute tot to help distract us from the siren call of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social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media, as Mr. Dash does, Mr. Hofmann recommends setting up a kind of screen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diet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building in a period each day to go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screenless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either by going for a run and leaving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phone at home, or by stashing it in a drawer during dinner or while hanging out with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friends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“Ask yourself: How important is this, really? How happy does it actually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make</w:t>
      </w:r>
      <w:proofErr w:type="gramEnd"/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you</w:t>
      </w:r>
      <w:proofErr w:type="gramEnd"/>
      <w:r>
        <w:rPr>
          <w:rFonts w:ascii="TimesNewRomanPSMT" w:hAnsi="TimesNewRomanPSMT" w:cs="TimesNewRomanPSMT"/>
          <w:sz w:val="24"/>
          <w:szCs w:val="24"/>
        </w:rPr>
        <w:t>?” he said. “Harness that feeling of pride when you do resist and stick to it.”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That day at the pool, when I was forced to part with my device, reminded me of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charm of a life less connected — one that doesn’t need to be photographed or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recorded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or compared with anyone else’s.</w:t>
      </w:r>
    </w:p>
    <w:p w:rsidR="00780585" w:rsidRDefault="00780585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Possible WN topics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</w:rPr>
        <w:t>Do you feel your life is “</w:t>
      </w:r>
      <w:proofErr w:type="spellStart"/>
      <w:r>
        <w:rPr>
          <w:rFonts w:ascii="TimesNewRomanPSMT" w:hAnsi="TimesNewRomanPSMT" w:cs="TimesNewRomanPSMT"/>
        </w:rPr>
        <w:t>overcommunicated</w:t>
      </w:r>
      <w:proofErr w:type="spellEnd"/>
      <w:r>
        <w:rPr>
          <w:rFonts w:ascii="TimesNewRomanPSMT" w:hAnsi="TimesNewRomanPSMT" w:cs="TimesNewRomanPSMT"/>
        </w:rPr>
        <w:t>”? Explain.</w:t>
      </w:r>
    </w:p>
    <w:p w:rsidR="0037285F" w:rsidRDefault="0037285F" w:rsidP="00780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</w:rPr>
        <w:t>What are some coping strategies you can use to break the hold of your phone and</w:t>
      </w:r>
    </w:p>
    <w:p w:rsidR="006E1F35" w:rsidRDefault="0037285F" w:rsidP="00780585">
      <w:proofErr w:type="gramStart"/>
      <w:r>
        <w:rPr>
          <w:rFonts w:ascii="TimesNewRomanPSMT" w:hAnsi="TimesNewRomanPSMT" w:cs="TimesNewRomanPSMT"/>
        </w:rPr>
        <w:t>other</w:t>
      </w:r>
      <w:proofErr w:type="gramEnd"/>
      <w:r>
        <w:rPr>
          <w:rFonts w:ascii="TimesNewRomanPSMT" w:hAnsi="TimesNewRomanPSMT" w:cs="TimesNewRomanPSMT"/>
        </w:rPr>
        <w:t xml:space="preserve"> forms of electronic intrusion</w:t>
      </w:r>
    </w:p>
    <w:sectPr w:rsidR="006E1F35" w:rsidSect="003728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85F"/>
    <w:rsid w:val="00171F24"/>
    <w:rsid w:val="00286224"/>
    <w:rsid w:val="0037285F"/>
    <w:rsid w:val="006E1F35"/>
    <w:rsid w:val="0078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melissa.case</cp:lastModifiedBy>
  <cp:revision>2</cp:revision>
  <cp:lastPrinted>2012-08-31T11:57:00Z</cp:lastPrinted>
  <dcterms:created xsi:type="dcterms:W3CDTF">2012-08-31T01:26:00Z</dcterms:created>
  <dcterms:modified xsi:type="dcterms:W3CDTF">2012-08-31T11:57:00Z</dcterms:modified>
</cp:coreProperties>
</file>