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0" w:rsidRDefault="00CE70AE" w:rsidP="00CE70AE">
      <w:pPr>
        <w:pStyle w:val="Heading1"/>
        <w:rPr>
          <w:i/>
        </w:rPr>
      </w:pPr>
      <w:r>
        <w:t>Gallery Walk: Advertising Disney’s</w:t>
      </w:r>
      <w:r>
        <w:rPr>
          <w:i/>
        </w:rPr>
        <w:t xml:space="preserve"> Pocahontas</w:t>
      </w:r>
    </w:p>
    <w:p w:rsidR="00F43923" w:rsidRPr="00C3015D" w:rsidRDefault="00D6031A" w:rsidP="00C3015D">
      <w:pPr>
        <w:sectPr w:rsidR="00F43923" w:rsidRPr="00C3015D" w:rsidSect="00871BE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The Disney Corporation</w:t>
      </w:r>
      <w:r w:rsidR="007F36D8">
        <w:t xml:space="preserve"> released the movie </w:t>
      </w:r>
      <w:r w:rsidR="007F36D8">
        <w:rPr>
          <w:i/>
        </w:rPr>
        <w:t>Pocahontas</w:t>
      </w:r>
      <w:r w:rsidR="007F36D8">
        <w:t xml:space="preserve"> in 1995 to audiences in over 105 different countries. Obviously, Disney wants to draw in as many people as they can to increase their profits; therefore, they modify or change advertising posters for the movie to appeal to the population of a particular geographic location or demographic. </w:t>
      </w:r>
      <w:r w:rsidR="00117A64">
        <w:t>Consider the some of the following questions as you look at each poster and try to determine the Audience, Purpose, Subject and Tone of each piece.</w:t>
      </w:r>
    </w:p>
    <w:p w:rsidR="00F43923" w:rsidRPr="00F43923" w:rsidRDefault="00F43923" w:rsidP="00F43923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</w:rPr>
      </w:pPr>
      <w:r w:rsidRPr="00F43923"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lastRenderedPageBreak/>
        <w:t>.</w:t>
      </w:r>
      <w:r w:rsidR="00C3015D"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t>D</w:t>
      </w:r>
      <w:r w:rsidRPr="00F43923"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t>imension</w:t>
      </w:r>
      <w:r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t>s</w:t>
      </w:r>
    </w:p>
    <w:p w:rsidR="00F43923" w:rsidRPr="00F43923" w:rsidRDefault="00F43923" w:rsidP="00F4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Who are the figures and what are they doing?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Default="00F43923" w:rsidP="00F4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What size are the character and figures used?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Pr="00F43923" w:rsidRDefault="00F43923" w:rsidP="00F4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Why does Disney make certain characters a different size?</w:t>
      </w:r>
    </w:p>
    <w:p w:rsidR="00F43923" w:rsidRPr="00F43923" w:rsidRDefault="00F43923" w:rsidP="00F4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What, if any, is the significance of the way the figures are dressed or what are they doing?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Default="00F43923" w:rsidP="00C30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Is the background simple or complicated?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3015D" w:rsidRPr="00C3015D" w:rsidRDefault="00C3015D" w:rsidP="00C3015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C3015D">
        <w:rPr>
          <w:rFonts w:ascii="Arial Narrow" w:eastAsia="Times New Roman" w:hAnsi="Arial Narrow" w:cs="Arial"/>
          <w:b/>
          <w:bCs/>
          <w:lang w:val="en-CA"/>
        </w:rPr>
        <w:t xml:space="preserve"> Historical Importance</w:t>
      </w:r>
    </w:p>
    <w:p w:rsidR="00C3015D" w:rsidRPr="00C3015D" w:rsidRDefault="00C3015D" w:rsidP="00C301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3015D">
        <w:rPr>
          <w:rFonts w:ascii="Arial Narrow" w:eastAsia="Times New Roman" w:hAnsi="Arial Narrow" w:cs="Arial"/>
          <w:lang w:val="en-CA"/>
        </w:rPr>
        <w:t>What is the historical context of the war poster?</w:t>
      </w:r>
      <w:r w:rsidRPr="00C3015D">
        <w:rPr>
          <w:rFonts w:ascii="Arial Narrow" w:eastAsia="Times New Roman" w:hAnsi="Arial Narrow" w:cs="Times New Roman"/>
        </w:rPr>
        <w:t xml:space="preserve"> </w:t>
      </w:r>
    </w:p>
    <w:p w:rsidR="00C3015D" w:rsidRPr="00C3015D" w:rsidRDefault="00C3015D" w:rsidP="00C301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3015D">
        <w:rPr>
          <w:rFonts w:ascii="Arial Narrow" w:eastAsia="Times New Roman" w:hAnsi="Arial Narrow" w:cs="Arial"/>
          <w:lang w:val="en-CA"/>
        </w:rPr>
        <w:t>What is the historical reliability of the artists’ comment?</w:t>
      </w:r>
      <w:r w:rsidRPr="00C3015D">
        <w:rPr>
          <w:rFonts w:ascii="Arial Narrow" w:eastAsia="Times New Roman" w:hAnsi="Arial Narrow" w:cs="Times New Roman"/>
        </w:rPr>
        <w:t xml:space="preserve"> </w:t>
      </w:r>
    </w:p>
    <w:p w:rsidR="00C3015D" w:rsidRPr="00C3015D" w:rsidRDefault="00C3015D" w:rsidP="00C301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3015D">
        <w:rPr>
          <w:rFonts w:ascii="Arial Narrow" w:eastAsia="Times New Roman" w:hAnsi="Arial Narrow" w:cs="Arial"/>
          <w:lang w:val="en-CA"/>
        </w:rPr>
        <w:t>In what ways does the war poster provide historical insight?</w:t>
      </w:r>
      <w:r w:rsidRPr="00C3015D">
        <w:rPr>
          <w:rFonts w:ascii="Arial Narrow" w:eastAsia="Times New Roman" w:hAnsi="Arial Narrow" w:cs="Times New Roman"/>
        </w:rPr>
        <w:t xml:space="preserve"> </w:t>
      </w:r>
    </w:p>
    <w:p w:rsidR="00F43923" w:rsidRPr="00F43923" w:rsidRDefault="00F43923" w:rsidP="00F43923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</w:rPr>
      </w:pPr>
      <w:r w:rsidRPr="00F43923"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t xml:space="preserve"> Symbols</w:t>
      </w:r>
    </w:p>
    <w:p w:rsidR="00F43923" w:rsidRPr="00F43923" w:rsidRDefault="00F43923" w:rsidP="00F43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en-CA"/>
        </w:rPr>
        <w:t>What symbols are used and what do they represent?</w:t>
      </w:r>
    </w:p>
    <w:p w:rsidR="00F43923" w:rsidRPr="00F43923" w:rsidRDefault="00F43923" w:rsidP="00F43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What do the symbols represent?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Default="00F43923" w:rsidP="00F43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 xml:space="preserve">How do the symbols help convey the message of </w:t>
      </w:r>
      <w:r>
        <w:rPr>
          <w:rFonts w:ascii="Arial Narrow" w:eastAsia="Times New Roman" w:hAnsi="Arial Narrow" w:cs="Arial"/>
          <w:sz w:val="24"/>
          <w:szCs w:val="24"/>
          <w:lang w:val="en-CA"/>
        </w:rPr>
        <w:t>the poster?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3015D" w:rsidRDefault="00C3015D" w:rsidP="00C3015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</w:pPr>
    </w:p>
    <w:p w:rsidR="00F43923" w:rsidRPr="00F43923" w:rsidRDefault="00F43923" w:rsidP="00C3015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</w:rPr>
      </w:pPr>
      <w:r w:rsidRPr="00F43923">
        <w:rPr>
          <w:rFonts w:ascii="Arial Narrow" w:eastAsia="Times New Roman" w:hAnsi="Arial Narrow" w:cs="Arial"/>
          <w:b/>
          <w:bCs/>
          <w:sz w:val="27"/>
          <w:szCs w:val="27"/>
          <w:lang w:val="en-CA"/>
        </w:rPr>
        <w:t xml:space="preserve"> Bias</w:t>
      </w:r>
    </w:p>
    <w:p w:rsidR="00F43923" w:rsidRPr="00F43923" w:rsidRDefault="00F43923" w:rsidP="00F4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Who looks nice? Helpful? Kind?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Pr="00F43923" w:rsidRDefault="00F43923" w:rsidP="00F4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How have you identified this?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Pr="00F43923" w:rsidRDefault="00F43923" w:rsidP="00F4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Who looks ugly? Nasty? Stupid?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Pr="00F43923" w:rsidRDefault="00F43923" w:rsidP="00F4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3923">
        <w:rPr>
          <w:rFonts w:ascii="Arial Narrow" w:eastAsia="Times New Roman" w:hAnsi="Arial Narrow" w:cs="Arial"/>
          <w:sz w:val="24"/>
          <w:szCs w:val="24"/>
          <w:lang w:val="en-CA"/>
        </w:rPr>
        <w:t>What facial features are used to convey this emotion?</w:t>
      </w:r>
      <w:r w:rsidRPr="00F4392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43923" w:rsidRPr="00F43923" w:rsidRDefault="00F43923" w:rsidP="00F43923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F43923">
        <w:rPr>
          <w:rFonts w:ascii="Arial Narrow" w:eastAsia="Times New Roman" w:hAnsi="Arial Narrow" w:cs="Arial"/>
          <w:b/>
          <w:bCs/>
          <w:lang w:val="en-CA"/>
        </w:rPr>
        <w:t>Message</w:t>
      </w:r>
    </w:p>
    <w:p w:rsidR="00F43923" w:rsidRPr="00F43923" w:rsidRDefault="00F43923" w:rsidP="00F43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F43923">
        <w:rPr>
          <w:rFonts w:ascii="Arial Narrow" w:eastAsia="Times New Roman" w:hAnsi="Arial Narrow" w:cs="Arial"/>
          <w:lang w:val="en-CA"/>
        </w:rPr>
        <w:t xml:space="preserve">Is </w:t>
      </w:r>
      <w:r w:rsidR="00C3015D" w:rsidRPr="00F43923">
        <w:rPr>
          <w:rFonts w:ascii="Arial Narrow" w:eastAsia="Times New Roman" w:hAnsi="Arial Narrow" w:cs="Arial"/>
          <w:lang w:val="en-CA"/>
        </w:rPr>
        <w:t>th</w:t>
      </w:r>
      <w:r w:rsidR="00C3015D">
        <w:rPr>
          <w:rFonts w:ascii="Arial Narrow" w:eastAsia="Times New Roman" w:hAnsi="Arial Narrow" w:cs="Arial"/>
          <w:lang w:val="en-CA"/>
        </w:rPr>
        <w:t xml:space="preserve">ere </w:t>
      </w:r>
      <w:r w:rsidR="00C3015D" w:rsidRPr="00F43923">
        <w:rPr>
          <w:rFonts w:ascii="Arial Narrow" w:eastAsia="Times New Roman" w:hAnsi="Arial Narrow" w:cs="Arial"/>
          <w:lang w:val="en-CA"/>
        </w:rPr>
        <w:t>a</w:t>
      </w:r>
      <w:r w:rsidRPr="00F43923">
        <w:rPr>
          <w:rFonts w:ascii="Arial Narrow" w:eastAsia="Times New Roman" w:hAnsi="Arial Narrow" w:cs="Arial"/>
          <w:lang w:val="en-CA"/>
        </w:rPr>
        <w:t xml:space="preserve"> universal theme such as anger, humour, truth, justice?</w:t>
      </w:r>
      <w:r w:rsidRPr="00F43923">
        <w:rPr>
          <w:rFonts w:ascii="Arial Narrow" w:eastAsia="Times New Roman" w:hAnsi="Arial Narrow" w:cs="Times New Roman"/>
        </w:rPr>
        <w:t xml:space="preserve"> </w:t>
      </w:r>
    </w:p>
    <w:p w:rsidR="00F43923" w:rsidRPr="00F43923" w:rsidRDefault="00F43923" w:rsidP="00F43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F43923">
        <w:rPr>
          <w:rFonts w:ascii="Arial Narrow" w:eastAsia="Times New Roman" w:hAnsi="Arial Narrow" w:cs="Arial"/>
          <w:lang w:val="en-CA"/>
        </w:rPr>
        <w:t xml:space="preserve">What ideas does </w:t>
      </w:r>
      <w:proofErr w:type="gramStart"/>
      <w:r w:rsidR="00C3015D">
        <w:rPr>
          <w:rFonts w:ascii="Arial Narrow" w:eastAsia="Times New Roman" w:hAnsi="Arial Narrow" w:cs="Arial"/>
          <w:lang w:val="en-CA"/>
        </w:rPr>
        <w:t xml:space="preserve">Disney </w:t>
      </w:r>
      <w:r w:rsidRPr="00F43923">
        <w:rPr>
          <w:rFonts w:ascii="Arial Narrow" w:eastAsia="Times New Roman" w:hAnsi="Arial Narrow" w:cs="Arial"/>
          <w:lang w:val="en-CA"/>
        </w:rPr>
        <w:t xml:space="preserve"> want</w:t>
      </w:r>
      <w:proofErr w:type="gramEnd"/>
      <w:r w:rsidRPr="00F43923">
        <w:rPr>
          <w:rFonts w:ascii="Arial Narrow" w:eastAsia="Times New Roman" w:hAnsi="Arial Narrow" w:cs="Arial"/>
          <w:lang w:val="en-CA"/>
        </w:rPr>
        <w:t xml:space="preserve"> you to think about?</w:t>
      </w:r>
      <w:r w:rsidRPr="00F43923">
        <w:rPr>
          <w:rFonts w:ascii="Arial Narrow" w:eastAsia="Times New Roman" w:hAnsi="Arial Narrow" w:cs="Times New Roman"/>
        </w:rPr>
        <w:t xml:space="preserve"> </w:t>
      </w:r>
    </w:p>
    <w:p w:rsidR="00F43923" w:rsidRPr="00F43923" w:rsidRDefault="00F43923" w:rsidP="00F439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43923">
        <w:rPr>
          <w:rFonts w:ascii="Arial" w:eastAsia="Times New Roman" w:hAnsi="Arial" w:cs="Arial"/>
          <w:b/>
          <w:bCs/>
          <w:lang w:val="en-CA"/>
        </w:rPr>
        <w:t>Words</w:t>
      </w:r>
    </w:p>
    <w:p w:rsidR="00F43923" w:rsidRPr="00F43923" w:rsidRDefault="00F43923" w:rsidP="00F4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923">
        <w:rPr>
          <w:rFonts w:ascii="Arial" w:eastAsia="Times New Roman" w:hAnsi="Arial" w:cs="Arial"/>
          <w:lang w:val="en-CA"/>
        </w:rPr>
        <w:t xml:space="preserve">Has the </w:t>
      </w:r>
      <w:r w:rsidR="00C3015D">
        <w:rPr>
          <w:rFonts w:ascii="Arial" w:eastAsia="Times New Roman" w:hAnsi="Arial" w:cs="Arial"/>
          <w:lang w:val="en-CA"/>
        </w:rPr>
        <w:t>Disney</w:t>
      </w:r>
      <w:r w:rsidRPr="00F43923">
        <w:rPr>
          <w:rFonts w:ascii="Arial" w:eastAsia="Times New Roman" w:hAnsi="Arial" w:cs="Arial"/>
          <w:lang w:val="en-CA"/>
        </w:rPr>
        <w:t xml:space="preserve"> used labels, speech balloons or captions to get the idea across?</w:t>
      </w:r>
      <w:r w:rsidRPr="00F43923">
        <w:rPr>
          <w:rFonts w:ascii="Times New Roman" w:eastAsia="Times New Roman" w:hAnsi="Times New Roman" w:cs="Times New Roman"/>
        </w:rPr>
        <w:t xml:space="preserve"> </w:t>
      </w:r>
    </w:p>
    <w:p w:rsidR="00F43923" w:rsidRPr="00F43923" w:rsidRDefault="00F43923" w:rsidP="00F4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923">
        <w:rPr>
          <w:rFonts w:ascii="Arial" w:eastAsia="Times New Roman" w:hAnsi="Arial" w:cs="Arial"/>
          <w:lang w:val="en-CA"/>
        </w:rPr>
        <w:t>Which words convey emotion or action?</w:t>
      </w:r>
      <w:r w:rsidRPr="00F43923">
        <w:rPr>
          <w:rFonts w:ascii="Times New Roman" w:eastAsia="Times New Roman" w:hAnsi="Times New Roman" w:cs="Times New Roman"/>
        </w:rPr>
        <w:t xml:space="preserve"> </w:t>
      </w:r>
    </w:p>
    <w:p w:rsidR="00F43923" w:rsidRDefault="00F43923" w:rsidP="00F4392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  <w:sectPr w:rsidR="00F43923" w:rsidSect="00F4392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43923" w:rsidRDefault="00F43923" w:rsidP="00F4392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3015D" w:rsidRDefault="00C3015D" w:rsidP="00F4392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3015D" w:rsidRPr="00F43923" w:rsidRDefault="00C3015D" w:rsidP="00F4392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F36D8" w:rsidRPr="007F36D8" w:rsidRDefault="007F36D8" w:rsidP="00D6031A"/>
    <w:p w:rsidR="00CE70AE" w:rsidRDefault="00CE70AE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178"/>
        <w:gridCol w:w="12150"/>
      </w:tblGrid>
      <w:tr w:rsidR="00574039" w:rsidTr="00574039">
        <w:tc>
          <w:tcPr>
            <w:tcW w:w="2178" w:type="dxa"/>
          </w:tcPr>
          <w:p w:rsidR="00574039" w:rsidRDefault="00574039"/>
          <w:p w:rsidR="00574039" w:rsidRDefault="00574039">
            <w:r>
              <w:t>SPEAKER</w:t>
            </w:r>
          </w:p>
          <w:p w:rsidR="00574039" w:rsidRDefault="00574039"/>
        </w:tc>
        <w:tc>
          <w:tcPr>
            <w:tcW w:w="12150" w:type="dxa"/>
          </w:tcPr>
          <w:p w:rsidR="00574039" w:rsidRDefault="00574039" w:rsidP="00871BE4">
            <w:pPr>
              <w:pStyle w:val="Heading3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96D0A" wp14:editId="04E918C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236855</wp:posOffset>
                      </wp:positionV>
                      <wp:extent cx="6896100" cy="45719"/>
                      <wp:effectExtent l="0" t="19050" r="38100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1.35pt;margin-top:18.65pt;width:543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" adj="21528" fillcolor="#4f81bd [3204]" strokecolor="#243f60 [1604]" strokeweight="2pt"/>
                  </w:pict>
                </mc:Fallback>
              </mc:AlternateContent>
            </w:r>
            <w:r>
              <w:t>Disney</w:t>
            </w:r>
          </w:p>
        </w:tc>
      </w:tr>
      <w:tr w:rsidR="00574039" w:rsidTr="00D6031A">
        <w:trPr>
          <w:trHeight w:val="692"/>
        </w:trPr>
        <w:tc>
          <w:tcPr>
            <w:tcW w:w="2178" w:type="dxa"/>
          </w:tcPr>
          <w:p w:rsidR="00574039" w:rsidRDefault="00574039"/>
          <w:p w:rsidR="00574039" w:rsidRDefault="00574039">
            <w:r>
              <w:t>OCCASION</w:t>
            </w:r>
          </w:p>
          <w:p w:rsidR="00574039" w:rsidRDefault="00574039"/>
          <w:p w:rsidR="00574039" w:rsidRDefault="00574039"/>
        </w:tc>
        <w:tc>
          <w:tcPr>
            <w:tcW w:w="12150" w:type="dxa"/>
          </w:tcPr>
          <w:p w:rsidR="00574039" w:rsidRDefault="00574039" w:rsidP="00871BE4">
            <w:pPr>
              <w:pStyle w:val="Heading3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7BBB1" wp14:editId="0F9860C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356870</wp:posOffset>
                      </wp:positionV>
                      <wp:extent cx="6296025" cy="45719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103.35pt;margin-top:28.1pt;width:495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" adj="21522" fillcolor="#4f81bd [3204]" strokecolor="#243f60 [1604]" strokeweight="2pt"/>
                  </w:pict>
                </mc:Fallback>
              </mc:AlternateContent>
            </w:r>
            <w:r>
              <w:t>Release of Animated Film</w:t>
            </w:r>
          </w:p>
        </w:tc>
      </w:tr>
      <w:tr w:rsidR="00574039" w:rsidTr="00574039">
        <w:tc>
          <w:tcPr>
            <w:tcW w:w="2178" w:type="dxa"/>
          </w:tcPr>
          <w:p w:rsidR="00574039" w:rsidRDefault="00574039"/>
          <w:p w:rsidR="00574039" w:rsidRDefault="00574039">
            <w:r>
              <w:t>AUDIENCE</w:t>
            </w:r>
          </w:p>
          <w:p w:rsidR="00574039" w:rsidRDefault="00574039">
            <w:r>
              <w:t xml:space="preserve"> </w:t>
            </w:r>
          </w:p>
        </w:tc>
        <w:tc>
          <w:tcPr>
            <w:tcW w:w="12150" w:type="dxa"/>
          </w:tcPr>
          <w:p w:rsidR="00574039" w:rsidRDefault="00574039" w:rsidP="00574039">
            <w:r>
              <w:t xml:space="preserve">Who is the intended audience of this piece? </w:t>
            </w:r>
            <w:r w:rsidRPr="00D6031A">
              <w:rPr>
                <w:u w:val="single"/>
              </w:rPr>
              <w:t>Explain</w:t>
            </w:r>
            <w:r>
              <w:t xml:space="preserve"> what imag</w:t>
            </w:r>
            <w:r w:rsidR="00D6031A">
              <w:t>es/</w:t>
            </w:r>
            <w:r>
              <w:t xml:space="preserve"> </w:t>
            </w:r>
            <w:proofErr w:type="gramStart"/>
            <w:r>
              <w:t xml:space="preserve">words </w:t>
            </w:r>
            <w:r w:rsidR="00D6031A">
              <w:t xml:space="preserve"> or</w:t>
            </w:r>
            <w:proofErr w:type="gramEnd"/>
            <w:r w:rsidR="00D6031A">
              <w:t xml:space="preserve"> color </w:t>
            </w:r>
            <w:r>
              <w:t>made you decide this?</w:t>
            </w:r>
          </w:p>
          <w:p w:rsidR="00574039" w:rsidRDefault="00574039"/>
          <w:p w:rsidR="00574039" w:rsidRDefault="00574039"/>
          <w:p w:rsidR="00574039" w:rsidRDefault="00574039"/>
          <w:p w:rsidR="00574039" w:rsidRDefault="00574039"/>
          <w:p w:rsidR="00574039" w:rsidRDefault="00574039"/>
          <w:p w:rsidR="00574039" w:rsidRDefault="00574039"/>
          <w:p w:rsidR="00574039" w:rsidRDefault="00574039"/>
          <w:p w:rsidR="00574039" w:rsidRDefault="00574039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574039" w:rsidRDefault="00574039"/>
          <w:p w:rsidR="00574039" w:rsidRDefault="00574039"/>
          <w:p w:rsidR="00574039" w:rsidRDefault="00574039"/>
          <w:p w:rsidR="00574039" w:rsidRDefault="00574039"/>
          <w:p w:rsidR="00D6031A" w:rsidRDefault="00D6031A"/>
          <w:p w:rsidR="00574039" w:rsidRDefault="00574039"/>
          <w:p w:rsidR="00574039" w:rsidRDefault="00574039"/>
          <w:p w:rsidR="00574039" w:rsidRDefault="00574039"/>
          <w:p w:rsidR="00574039" w:rsidRDefault="00574039"/>
          <w:p w:rsidR="0090256B" w:rsidRDefault="0090256B"/>
          <w:p w:rsidR="0090256B" w:rsidRDefault="0090256B"/>
          <w:p w:rsidR="0090256B" w:rsidRDefault="0090256B"/>
          <w:p w:rsidR="0090256B" w:rsidRDefault="0090256B"/>
          <w:p w:rsidR="0090256B" w:rsidRDefault="0090256B"/>
          <w:p w:rsidR="0090256B" w:rsidRDefault="0090256B"/>
          <w:p w:rsidR="00574039" w:rsidRDefault="00574039"/>
        </w:tc>
      </w:tr>
      <w:tr w:rsidR="00574039" w:rsidTr="00574039">
        <w:tc>
          <w:tcPr>
            <w:tcW w:w="2178" w:type="dxa"/>
          </w:tcPr>
          <w:p w:rsidR="00574039" w:rsidRDefault="00574039"/>
          <w:p w:rsidR="00574039" w:rsidRDefault="00574039">
            <w:r>
              <w:t>PURPOSE</w:t>
            </w:r>
          </w:p>
          <w:p w:rsidR="00574039" w:rsidRDefault="00C3015D" w:rsidP="00574039">
            <w:r>
              <w:t>(see Message questions for help)</w:t>
            </w:r>
          </w:p>
        </w:tc>
        <w:tc>
          <w:tcPr>
            <w:tcW w:w="12150" w:type="dxa"/>
          </w:tcPr>
          <w:p w:rsidR="00574039" w:rsidRDefault="00D6031A">
            <w:r>
              <w:t>Describe the message or purpose that Disney is trying to convey about the story of Pocahontas through the images/color of this poster?</w:t>
            </w:r>
          </w:p>
          <w:p w:rsidR="00574039" w:rsidRDefault="00574039"/>
          <w:p w:rsidR="00D6031A" w:rsidRDefault="00D6031A"/>
          <w:p w:rsidR="0090256B" w:rsidRDefault="0090256B"/>
          <w:p w:rsidR="0090256B" w:rsidRDefault="0090256B"/>
          <w:p w:rsidR="0090256B" w:rsidRDefault="0090256B"/>
          <w:p w:rsidR="0090256B" w:rsidRDefault="0090256B"/>
          <w:p w:rsidR="0090256B" w:rsidRDefault="0090256B"/>
          <w:p w:rsidR="0090256B" w:rsidRDefault="0090256B"/>
          <w:p w:rsidR="0090256B" w:rsidRDefault="0090256B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D6031A" w:rsidRDefault="00D6031A"/>
          <w:p w:rsidR="00574039" w:rsidRDefault="00574039"/>
          <w:p w:rsidR="00574039" w:rsidRDefault="00574039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574039" w:rsidRDefault="00574039"/>
          <w:p w:rsidR="00574039" w:rsidRDefault="00574039"/>
        </w:tc>
      </w:tr>
      <w:tr w:rsidR="00574039" w:rsidTr="00574039">
        <w:tc>
          <w:tcPr>
            <w:tcW w:w="2178" w:type="dxa"/>
          </w:tcPr>
          <w:p w:rsidR="00574039" w:rsidRDefault="00574039">
            <w:r>
              <w:lastRenderedPageBreak/>
              <w:t>SUBJECT</w:t>
            </w:r>
          </w:p>
          <w:p w:rsidR="00574039" w:rsidRDefault="00574039"/>
        </w:tc>
        <w:tc>
          <w:tcPr>
            <w:tcW w:w="12150" w:type="dxa"/>
          </w:tcPr>
          <w:p w:rsidR="00574039" w:rsidRDefault="0090256B">
            <w:r>
              <w:t xml:space="preserve">Who and what is the primary subject of this piece and why?  </w:t>
            </w:r>
            <w:proofErr w:type="gramStart"/>
            <w:r>
              <w:t>Who  or</w:t>
            </w:r>
            <w:proofErr w:type="gramEnd"/>
            <w:r>
              <w:t xml:space="preserve"> what is the secondary subject? Validate these with support from the poster?</w:t>
            </w:r>
          </w:p>
          <w:p w:rsidR="00D6031A" w:rsidRDefault="00D6031A"/>
          <w:p w:rsidR="00D6031A" w:rsidRDefault="00D6031A"/>
          <w:p w:rsidR="00D6031A" w:rsidRDefault="00D6031A"/>
          <w:p w:rsidR="00D6031A" w:rsidRDefault="00D6031A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574039" w:rsidRDefault="00574039"/>
          <w:p w:rsidR="00574039" w:rsidRDefault="00574039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574039" w:rsidRDefault="00574039"/>
        </w:tc>
      </w:tr>
      <w:tr w:rsidR="00574039" w:rsidTr="00574039">
        <w:tc>
          <w:tcPr>
            <w:tcW w:w="2178" w:type="dxa"/>
          </w:tcPr>
          <w:p w:rsidR="00574039" w:rsidRDefault="00574039"/>
          <w:p w:rsidR="00574039" w:rsidRDefault="00574039">
            <w:r>
              <w:t>TONE</w:t>
            </w:r>
          </w:p>
          <w:p w:rsidR="00574039" w:rsidRDefault="00574039"/>
          <w:p w:rsidR="00574039" w:rsidRDefault="00574039"/>
        </w:tc>
        <w:tc>
          <w:tcPr>
            <w:tcW w:w="12150" w:type="dxa"/>
          </w:tcPr>
          <w:p w:rsidR="00574039" w:rsidRDefault="00A6029B">
            <w:r>
              <w:t>. Wha</w:t>
            </w:r>
            <w:r w:rsidR="00117A64">
              <w:t>t words best describe the tone of the</w:t>
            </w:r>
            <w:bookmarkStart w:id="0" w:name="_GoBack"/>
            <w:bookmarkEnd w:id="0"/>
            <w:r w:rsidR="00117A64">
              <w:t xml:space="preserve"> poste</w:t>
            </w:r>
            <w:r>
              <w:t>r? Justify your answer with specific examples</w:t>
            </w:r>
          </w:p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117A64" w:rsidRDefault="00117A64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  <w:p w:rsidR="00A6029B" w:rsidRDefault="00A6029B"/>
        </w:tc>
      </w:tr>
    </w:tbl>
    <w:p w:rsidR="00CE70AE" w:rsidRDefault="00CE70AE"/>
    <w:sectPr w:rsidR="00CE70AE" w:rsidSect="00F4392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496"/>
    <w:multiLevelType w:val="multilevel"/>
    <w:tmpl w:val="134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9046A"/>
    <w:multiLevelType w:val="multilevel"/>
    <w:tmpl w:val="F08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67C9F"/>
    <w:multiLevelType w:val="multilevel"/>
    <w:tmpl w:val="57D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024C6"/>
    <w:multiLevelType w:val="multilevel"/>
    <w:tmpl w:val="15D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B656B3"/>
    <w:multiLevelType w:val="multilevel"/>
    <w:tmpl w:val="D27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565207"/>
    <w:multiLevelType w:val="multilevel"/>
    <w:tmpl w:val="2B6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AE"/>
    <w:rsid w:val="00117A64"/>
    <w:rsid w:val="00574039"/>
    <w:rsid w:val="007F36D8"/>
    <w:rsid w:val="008508E0"/>
    <w:rsid w:val="00871BE4"/>
    <w:rsid w:val="0090256B"/>
    <w:rsid w:val="00A6029B"/>
    <w:rsid w:val="00C3015D"/>
    <w:rsid w:val="00CE70AE"/>
    <w:rsid w:val="00D6031A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B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B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2012-09-07T10:16:00Z</dcterms:created>
  <dcterms:modified xsi:type="dcterms:W3CDTF">2012-09-07T10:16:00Z</dcterms:modified>
</cp:coreProperties>
</file>